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14A" w:rsidRPr="00EC0DB2" w:rsidRDefault="00A607D8" w:rsidP="00EC0DB2">
      <w:pPr>
        <w:rPr>
          <w:rFonts w:ascii="Arial" w:hAnsi="Arial" w:cs="Arial"/>
          <w:b/>
        </w:rPr>
      </w:pP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EE9CF26" wp14:editId="4ABCD9FE">
            <wp:simplePos x="0" y="0"/>
            <wp:positionH relativeFrom="column">
              <wp:posOffset>7658100</wp:posOffset>
            </wp:positionH>
            <wp:positionV relativeFrom="paragraph">
              <wp:posOffset>1270</wp:posOffset>
            </wp:positionV>
            <wp:extent cx="1014095" cy="390525"/>
            <wp:effectExtent l="0" t="0" r="0" b="952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DA_logo_NO-CONSORTIUM_TM_nobackground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409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37D5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A03C269" wp14:editId="0D460785">
                <wp:simplePos x="0" y="0"/>
                <wp:positionH relativeFrom="column">
                  <wp:posOffset>6238240</wp:posOffset>
                </wp:positionH>
                <wp:positionV relativeFrom="paragraph">
                  <wp:posOffset>95250</wp:posOffset>
                </wp:positionV>
                <wp:extent cx="1327865" cy="323850"/>
                <wp:effectExtent l="0" t="0" r="24765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7865" cy="323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6FB8" w:rsidRPr="00A607D8" w:rsidRDefault="00146FB8" w:rsidP="00A607D8">
                            <w:pPr>
                              <w:spacing w:before="120" w:after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A607D8">
                              <w:rPr>
                                <w:rFonts w:ascii="Arial" w:hAnsi="Arial" w:cs="Arial"/>
                                <w:b/>
                              </w:rPr>
                              <w:t>GRADE</w:t>
                            </w:r>
                            <w:r w:rsidR="00EB0AF6">
                              <w:rPr>
                                <w:rFonts w:ascii="Arial" w:hAnsi="Arial" w:cs="Arial"/>
                                <w:b/>
                              </w:rPr>
                              <w:t xml:space="preserve"> 5</w:t>
                            </w:r>
                            <w:r w:rsidRPr="00A607D8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A03C26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91.2pt;margin-top:7.5pt;width:104.55pt;height:25.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TAbJgIAACYEAAAOAAAAZHJzL2Uyb0RvYy54bWysU8tu2zAQvBfoPxC817IVO3GEyEHqNEWB&#10;9AEk/QCaoiyiJJdd0pbcr++SchyjvRXVgSC1y9md2eHN7WAN2ysMGlzNZ5MpZ8pJaLTb1vz788O7&#10;JWchCtcIA07V/KACv129fXPT+0qV0IFpFDICcaHqfc27GH1VFEF2yoowAa8cBVtAKyIdcVs0KHpC&#10;t6Yop9PLogdsPIJUIdDf+zHIVxm/bZWMX9s2qMhMzam3mFfM6yatxepGVFsUvtPy2Ib4hy6s0I6K&#10;nqDuRRRsh/ovKKslQoA2TiTYAtpWS5U5EJvZ9A82T53wKnMhcYI/yRT+H6z8sv+GTDc0O86csDSi&#10;ZzVE9h4GViZ1eh8qSnrylBYH+p0yE9PgH0H+CMzBuhNuq+4Qoe+UaKi7WbpZnF0dcUIC2fSfoaEy&#10;YhchAw0t2gRIYjBCpykdTpNJrchU8qK8Wl4uOJMUuygvlos8ukJUL7c9hvhRgWVpU3OkyWd0sX8M&#10;MXUjqpeUVMzBgzYmT9841tf8elEuRl5gdJOCmWTyoVobZHtBDorDyIzYn2dZHcnERtuaL6fpG22V&#10;xPjgmlwkCm3GPTVi3FGdJMgoTRw2AyUmyTbQHEgnhNGs9Lho0wH+4qwno9Y8/NwJVJyZT460vp7N&#10;58nZ+TBfXJV0wPPI5jwinCQoYsLZuF3H8TXsPOptR5XG6Tq4o/m0Okv32tWxbzJjVvT4cJLbz885&#10;6/V5r34DAAD//wMAUEsDBBQABgAIAAAAIQC6/+dn4QAAAAoBAAAPAAAAZHJzL2Rvd25yZXYueG1s&#10;TI9Ba8JAEIXvhf6HZQq91U2kphqzkVYRitiDWqTHNTsmodnZkF01/vuOp3oc3seb72Wz3jbijJ2v&#10;HSmIBxEIpMKZmkoF37vlyxiED5qMbhyhgit6mOWPD5lOjbvQBs/bUAouIZ9qBVUIbSqlLyq02g9c&#10;i8TZ0XVWBz67UppOX7jcNnIYRYm0uib+UOkW5xUWv9uTVfC5u642b/OvxK4+Fj/rvfT75WKt1PNT&#10;/z4FEbAP/zDc9FkdcnY6uBMZLxoFk/HwlVEORrzpBsSTeATioCBJIpB5Ju8n5H8AAAD//wMAUEsB&#10;Ai0AFAAGAAgAAAAhALaDOJL+AAAA4QEAABMAAAAAAAAAAAAAAAAAAAAAAFtDb250ZW50X1R5cGVz&#10;XS54bWxQSwECLQAUAAYACAAAACEAOP0h/9YAAACUAQAACwAAAAAAAAAAAAAAAAAvAQAAX3JlbHMv&#10;LnJlbHNQSwECLQAUAAYACAAAACEA6bkwGyYCAAAmBAAADgAAAAAAAAAAAAAAAAAuAgAAZHJzL2Uy&#10;b0RvYy54bWxQSwECLQAUAAYACAAAACEAuv/nZ+EAAAAKAQAADwAAAAAAAAAAAAAAAACABAAAZHJz&#10;L2Rvd25yZXYueG1sUEsFBgAAAAAEAAQA8wAAAI4FAAAAAA==&#10;" filled="f" strokecolor="black [3213]">
                <v:textbox>
                  <w:txbxContent>
                    <w:p w:rsidR="00146FB8" w:rsidRPr="00A607D8" w:rsidRDefault="00146FB8" w:rsidP="00A607D8">
                      <w:pPr>
                        <w:spacing w:before="120" w:after="0"/>
                        <w:rPr>
                          <w:rFonts w:ascii="Arial" w:hAnsi="Arial" w:cs="Arial"/>
                          <w:b/>
                        </w:rPr>
                      </w:pPr>
                      <w:r w:rsidRPr="00A607D8">
                        <w:rPr>
                          <w:rFonts w:ascii="Arial" w:hAnsi="Arial" w:cs="Arial"/>
                          <w:b/>
                        </w:rPr>
                        <w:t>GRADE</w:t>
                      </w:r>
                      <w:r w:rsidR="00EB0AF6">
                        <w:rPr>
                          <w:rFonts w:ascii="Arial" w:hAnsi="Arial" w:cs="Arial"/>
                          <w:b/>
                        </w:rPr>
                        <w:t xml:space="preserve"> 5</w:t>
                      </w:r>
                      <w:r w:rsidRPr="00A607D8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1E37D5" w:rsidRPr="001E37D5">
        <w:rPr>
          <w:rFonts w:ascii="Arial" w:hAnsi="Arial" w:cs="Arial"/>
          <w:b/>
          <w:sz w:val="28"/>
          <w:szCs w:val="28"/>
        </w:rPr>
        <w:t>Strands of MPIs</w:t>
      </w:r>
      <w:r w:rsidR="00EC0DB2" w:rsidRPr="00EC0DB2">
        <w:t xml:space="preserve"> </w:t>
      </w:r>
      <w:r w:rsidR="00EC0DB2" w:rsidRPr="00EC0DB2">
        <w:rPr>
          <w:rFonts w:ascii="Arial" w:hAnsi="Arial" w:cs="Arial"/>
          <w:b/>
        </w:rPr>
        <w:t>developed</w:t>
      </w:r>
      <w:r w:rsidR="00EC0DB2">
        <w:rPr>
          <w:rFonts w:ascii="Arial" w:hAnsi="Arial" w:cs="Arial"/>
          <w:b/>
        </w:rPr>
        <w:t xml:space="preserve"> by ACS MVES 5th grade teachers</w:t>
      </w:r>
      <w:r w:rsidR="00EC0DB2">
        <w:rPr>
          <w:rFonts w:ascii="Arial" w:hAnsi="Arial" w:cs="Arial"/>
          <w:b/>
        </w:rPr>
        <w:br/>
        <w:t xml:space="preserve">Frances Eller, Susan Greer, Meagan Lancaster, Kasey Overcash, </w:t>
      </w:r>
      <w:r w:rsidR="00EC0DB2" w:rsidRPr="00EC0DB2">
        <w:rPr>
          <w:rFonts w:ascii="Arial" w:hAnsi="Arial" w:cs="Arial"/>
          <w:b/>
        </w:rPr>
        <w:t>and Cindy Fowler, ESL</w:t>
      </w:r>
    </w:p>
    <w:p w:rsidR="005715BC" w:rsidRDefault="001E37D5" w:rsidP="005D310D">
      <w:pPr>
        <w:spacing w:before="240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68CAC5" wp14:editId="0437A8D5">
                <wp:simplePos x="0" y="0"/>
                <wp:positionH relativeFrom="column">
                  <wp:posOffset>-90805</wp:posOffset>
                </wp:positionH>
                <wp:positionV relativeFrom="paragraph">
                  <wp:posOffset>38100</wp:posOffset>
                </wp:positionV>
                <wp:extent cx="8763000" cy="438150"/>
                <wp:effectExtent l="0" t="0" r="1905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0" cy="4381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6FB8" w:rsidRPr="00A607D8" w:rsidRDefault="00146FB8" w:rsidP="00A607D8">
                            <w:pPr>
                              <w:spacing w:before="120" w:after="0" w:line="240" w:lineRule="auto"/>
                              <w:ind w:left="7200" w:hanging="7200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A607D8">
                              <w:rPr>
                                <w:rFonts w:ascii="Arial" w:hAnsi="Arial" w:cs="Arial"/>
                                <w:b/>
                              </w:rPr>
                              <w:t>ELD STANDARD:</w:t>
                            </w:r>
                            <w:r w:rsidR="000622F6">
                              <w:rPr>
                                <w:rFonts w:ascii="Arial" w:hAnsi="Arial" w:cs="Arial"/>
                                <w:b/>
                              </w:rPr>
                              <w:t xml:space="preserve"> The Language of Mathematics</w:t>
                            </w:r>
                            <w:r w:rsidR="000622F6">
                              <w:rPr>
                                <w:rFonts w:ascii="Arial" w:hAnsi="Arial" w:cs="Arial"/>
                                <w:b/>
                              </w:rPr>
                              <w:tab/>
                              <w:t xml:space="preserve">EXAMPLE TOPIC: </w:t>
                            </w:r>
                            <w:r w:rsidR="00EB0AF6">
                              <w:rPr>
                                <w:rFonts w:ascii="Arial" w:hAnsi="Arial" w:cs="Arial"/>
                                <w:b/>
                              </w:rPr>
                              <w:t>Volume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68CAC5" id="_x0000_s1027" type="#_x0000_t202" style="position:absolute;margin-left:-7.15pt;margin-top:3pt;width:690pt;height:3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pxOIgIAAC0EAAAOAAAAZHJzL2Uyb0RvYy54bWysU9tu2zAMfR+wfxD0vthJky414hRdug4D&#10;ugvQ7gMYWY6FSaImKbG7ry8lp2mwvQ17EUiROjw8pFbXg9HsIH1QaGs+nZScSSuwUXZX8x+Pd++W&#10;nIUItgGNVtb8SQZ+vX77ZtW7Ss6wQ91IzwjEhqp3Ne9idFVRBNFJA2GCTloKtugNRHL9rmg89IRu&#10;dDEry8uiR984j0KGQLe3Y5CvM37bShG/tW2QkemaE7eYT5/PbTqL9QqqnQfXKXGkAf/AwoCyVPQE&#10;dQsR2N6rv6CMEh4DtnEi0BTYtkrI3AN1My3/6OahAydzLyROcCeZwv+DFV8P3z1TTc1nnFkwNKJH&#10;OUT2AQc2S+r0LlSU9OAoLQ50TVPOnQZ3j+JnYBY3HdidvPEe+05CQ+ym6WVx9nTECQlk23/BhsrA&#10;PmIGGlpvknQkBiN0mtLTaTKJiqDL5fvLi7KkkKDY/GI5XeTRFVC9vHY+xE8SDUtGzT1NPqPD4T7E&#10;xAaql5RUzOKd0jpPX1vW1/xqMVuMfaFWTQqmtLyHcqM9OwBtUBzGzihwnmVUpCXWyhBRYkk8M3AS&#10;46Ntsh1B6dEmItoe1UmCjNLEYTvkMeQCSbktNk8kl8dxZ+mPkdGh/81ZT/ta8/BrD15ypj9bkvxq&#10;Op+nBT93/LmzPXfACoKihjgbzU0cP8XeebXrqNI4ZIs3NKZWZQVfWR3p005mYY//Jy39uZ+zXn/5&#10;+hkAAP//AwBQSwMEFAAGAAgAAAAhAGLB4+DjAAAACQEAAA8AAABkcnMvZG93bnJldi54bWxMj81O&#10;wzAQhO9IvIO1SFxQ65SmKYRsKoTEhVRCNBU/NzdekiixHdluG3h63BM9jmY08022GlXPDmRdazTC&#10;bBoBI10Z2eoaYVs+T+6AOS+0FL3RhPBDDlb55UUmUmmO+o0OG1+zUKJdKhAa74eUc1c1pISbmoF0&#10;8L6NVcIHaWsurTiGctXz2yhKuBKtDguNGOipoarb7BVC0X3Ysvz9unl5jdfF/XsRj9R9Il5fjY8P&#10;wDyN/j8MJ/yADnlg2pm9lo71CJNZPA9RhCRcOvnzZLEEtkNYLiLgecbPH+R/AAAA//8DAFBLAQIt&#10;ABQABgAIAAAAIQC2gziS/gAAAOEBAAATAAAAAAAAAAAAAAAAAAAAAABbQ29udGVudF9UeXBlc10u&#10;eG1sUEsBAi0AFAAGAAgAAAAhADj9If/WAAAAlAEAAAsAAAAAAAAAAAAAAAAALwEAAF9yZWxzLy5y&#10;ZWxzUEsBAi0AFAAGAAgAAAAhAEsmnE4iAgAALQQAAA4AAAAAAAAAAAAAAAAALgIAAGRycy9lMm9E&#10;b2MueG1sUEsBAi0AFAAGAAgAAAAhAGLB4+DjAAAACQEAAA8AAAAAAAAAAAAAAAAAfAQAAGRycy9k&#10;b3ducmV2LnhtbFBLBQYAAAAABAAEAPMAAACMBQAAAAA=&#10;" filled="f" strokecolor="black [3213]">
                <v:textbox inset=",7.2pt,,7.2pt">
                  <w:txbxContent>
                    <w:p w:rsidR="00146FB8" w:rsidRPr="00A607D8" w:rsidRDefault="00146FB8" w:rsidP="00A607D8">
                      <w:pPr>
                        <w:spacing w:before="120" w:after="0" w:line="240" w:lineRule="auto"/>
                        <w:ind w:left="7200" w:hanging="7200"/>
                        <w:rPr>
                          <w:rFonts w:ascii="Arial" w:hAnsi="Arial" w:cs="Arial"/>
                          <w:b/>
                        </w:rPr>
                      </w:pPr>
                      <w:r w:rsidRPr="00A607D8">
                        <w:rPr>
                          <w:rFonts w:ascii="Arial" w:hAnsi="Arial" w:cs="Arial"/>
                          <w:b/>
                        </w:rPr>
                        <w:t>ELD STANDARD:</w:t>
                      </w:r>
                      <w:r w:rsidR="000622F6">
                        <w:rPr>
                          <w:rFonts w:ascii="Arial" w:hAnsi="Arial" w:cs="Arial"/>
                          <w:b/>
                        </w:rPr>
                        <w:t xml:space="preserve"> The Language of Mathematics</w:t>
                      </w:r>
                      <w:r w:rsidR="000622F6">
                        <w:rPr>
                          <w:rFonts w:ascii="Arial" w:hAnsi="Arial" w:cs="Arial"/>
                          <w:b/>
                        </w:rPr>
                        <w:tab/>
                        <w:t xml:space="preserve">EXAMPLE TOPIC: </w:t>
                      </w:r>
                      <w:r w:rsidR="00EB0AF6">
                        <w:rPr>
                          <w:rFonts w:ascii="Arial" w:hAnsi="Arial" w:cs="Arial"/>
                          <w:b/>
                        </w:rPr>
                        <w:t>Volume</w:t>
                      </w:r>
                    </w:p>
                  </w:txbxContent>
                </v:textbox>
              </v:shape>
            </w:pict>
          </mc:Fallback>
        </mc:AlternateContent>
      </w:r>
    </w:p>
    <w:p w:rsidR="005715BC" w:rsidRDefault="005715BC" w:rsidP="005D310D">
      <w:pPr>
        <w:spacing w:before="240"/>
        <w:rPr>
          <w:rFonts w:ascii="Arial" w:hAnsi="Arial" w:cs="Arial"/>
          <w:b/>
        </w:rPr>
      </w:pPr>
    </w:p>
    <w:p w:rsidR="001E37D5" w:rsidRPr="0076677C" w:rsidRDefault="00FC4B34" w:rsidP="005D310D">
      <w:pPr>
        <w:spacing w:before="240"/>
        <w:rPr>
          <w:rFonts w:ascii="Arial" w:hAnsi="Arial" w:cs="Arial"/>
        </w:rPr>
      </w:pPr>
      <w:bookmarkStart w:id="0" w:name="_GoBack"/>
      <w:bookmarkEnd w:id="0"/>
      <w:r w:rsidRPr="00CC7A38">
        <w:rPr>
          <w:rFonts w:ascii="Arial" w:hAnsi="Arial" w:cs="Arial"/>
          <w:b/>
        </w:rPr>
        <w:t>CONNECTION:</w:t>
      </w:r>
      <w:r w:rsidR="000622F6">
        <w:rPr>
          <w:rFonts w:ascii="Arial" w:hAnsi="Arial" w:cs="Arial"/>
          <w:b/>
        </w:rPr>
        <w:t xml:space="preserve"> </w:t>
      </w:r>
      <w:r w:rsidR="00A13543" w:rsidRPr="00FC2B97">
        <w:rPr>
          <w:rFonts w:ascii="Arial" w:hAnsi="Arial" w:cs="Arial"/>
          <w:b/>
          <w:i/>
        </w:rPr>
        <w:t>Common Core Sta</w:t>
      </w:r>
      <w:r w:rsidR="0076677C">
        <w:rPr>
          <w:rFonts w:ascii="Arial" w:hAnsi="Arial" w:cs="Arial"/>
          <w:b/>
          <w:i/>
        </w:rPr>
        <w:t xml:space="preserve">ndards for Mathematics Standard 5.MD.3-5:  </w:t>
      </w:r>
      <w:r w:rsidR="0076677C" w:rsidRPr="0076677C">
        <w:rPr>
          <w:rFonts w:ascii="Arial" w:hAnsi="Arial" w:cs="Arial"/>
        </w:rPr>
        <w:t>Understand concepts of volume and relate volume to multiplication and addition.</w:t>
      </w:r>
    </w:p>
    <w:p w:rsidR="00CC7A38" w:rsidRPr="00C5540E" w:rsidRDefault="00FC4B34" w:rsidP="00C5540E">
      <w:pPr>
        <w:spacing w:before="240"/>
        <w:rPr>
          <w:rFonts w:ascii="Arial" w:hAnsi="Arial"/>
        </w:rPr>
      </w:pPr>
      <w:r w:rsidRPr="00CC7A38">
        <w:rPr>
          <w:rFonts w:ascii="Arial" w:hAnsi="Arial"/>
          <w:b/>
        </w:rPr>
        <w:t>EXAMPLE CONTEXT FOR LANGUAGE USE:</w:t>
      </w:r>
      <w:r w:rsidRPr="00CC7A38">
        <w:rPr>
          <w:rFonts w:ascii="Arial" w:hAnsi="Arial"/>
        </w:rPr>
        <w:t xml:space="preserve"> </w:t>
      </w:r>
      <w:r w:rsidR="0004124E">
        <w:rPr>
          <w:rFonts w:ascii="Arial" w:hAnsi="Arial"/>
        </w:rPr>
        <w:t>S</w:t>
      </w:r>
      <w:r w:rsidR="000622F6">
        <w:rPr>
          <w:rFonts w:ascii="Arial" w:hAnsi="Arial"/>
        </w:rPr>
        <w:t>tudent</w:t>
      </w:r>
      <w:r w:rsidR="0004124E">
        <w:rPr>
          <w:rFonts w:ascii="Arial" w:hAnsi="Arial"/>
        </w:rPr>
        <w:t>s</w:t>
      </w:r>
      <w:r w:rsidR="000622F6">
        <w:rPr>
          <w:rFonts w:ascii="Arial" w:hAnsi="Arial"/>
        </w:rPr>
        <w:t xml:space="preserve"> will </w:t>
      </w:r>
      <w:r w:rsidR="0076677C">
        <w:rPr>
          <w:rFonts w:ascii="Arial" w:hAnsi="Arial"/>
        </w:rPr>
        <w:t>determine how many cubes it takes to fill their box and the formula for volume.</w:t>
      </w:r>
    </w:p>
    <w:tbl>
      <w:tblPr>
        <w:tblW w:w="5000" w:type="pct"/>
        <w:shd w:val="clear" w:color="auto" w:fill="FFFFFF"/>
        <w:tblLook w:val="0000" w:firstRow="0" w:lastRow="0" w:firstColumn="0" w:lastColumn="0" w:noHBand="0" w:noVBand="0"/>
      </w:tblPr>
      <w:tblGrid>
        <w:gridCol w:w="870"/>
        <w:gridCol w:w="2461"/>
        <w:gridCol w:w="2461"/>
        <w:gridCol w:w="2461"/>
        <w:gridCol w:w="2461"/>
        <w:gridCol w:w="2660"/>
        <w:gridCol w:w="422"/>
      </w:tblGrid>
      <w:tr w:rsidR="00FC4B34" w:rsidTr="001E37D5">
        <w:trPr>
          <w:cantSplit/>
          <w:trHeight w:val="160"/>
        </w:trPr>
        <w:tc>
          <w:tcPr>
            <w:tcW w:w="5000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</w:tcPr>
          <w:p w:rsidR="001E37D5" w:rsidRPr="00A607D8" w:rsidRDefault="00FC4B34" w:rsidP="0076677C">
            <w:pPr>
              <w:spacing w:after="0"/>
              <w:rPr>
                <w:rFonts w:ascii="Arial" w:hAnsi="Arial" w:cs="Arial"/>
                <w:b/>
                <w:kern w:val="24"/>
              </w:rPr>
            </w:pPr>
            <w:r w:rsidRPr="00A607D8">
              <w:rPr>
                <w:rFonts w:ascii="Arial" w:hAnsi="Arial" w:cs="Arial"/>
                <w:b/>
                <w:kern w:val="24"/>
              </w:rPr>
              <w:t xml:space="preserve">COGNITIVE FUNCTION: </w:t>
            </w:r>
            <w:r w:rsidR="000622F6">
              <w:rPr>
                <w:rFonts w:ascii="Arial" w:hAnsi="Arial" w:cs="Arial"/>
                <w:b/>
                <w:kern w:val="24"/>
              </w:rPr>
              <w:t xml:space="preserve"> </w:t>
            </w:r>
            <w:r w:rsidR="000622F6" w:rsidRPr="00F32128">
              <w:rPr>
                <w:rFonts w:ascii="Arial" w:hAnsi="Arial" w:cs="Arial"/>
                <w:kern w:val="24"/>
              </w:rPr>
              <w:t>Students at all levels of English language proficiency</w:t>
            </w:r>
            <w:r w:rsidR="000622F6" w:rsidRPr="000622F6">
              <w:rPr>
                <w:rFonts w:ascii="Arial" w:hAnsi="Arial" w:cs="Arial"/>
                <w:b/>
                <w:kern w:val="24"/>
              </w:rPr>
              <w:t xml:space="preserve"> </w:t>
            </w:r>
            <w:r w:rsidR="0076677C">
              <w:rPr>
                <w:rFonts w:ascii="Arial" w:hAnsi="Arial" w:cs="Arial"/>
                <w:b/>
                <w:kern w:val="24"/>
              </w:rPr>
              <w:t>CONNECT</w:t>
            </w:r>
            <w:r w:rsidR="00D03477">
              <w:rPr>
                <w:rFonts w:ascii="Arial" w:hAnsi="Arial" w:cs="Arial"/>
                <w:kern w:val="24"/>
              </w:rPr>
              <w:t xml:space="preserve"> </w:t>
            </w:r>
            <w:r w:rsidR="0076677C">
              <w:rPr>
                <w:rFonts w:ascii="Arial" w:hAnsi="Arial" w:cs="Arial"/>
                <w:kern w:val="24"/>
              </w:rPr>
              <w:t>volume to its mathematical formula</w:t>
            </w:r>
            <w:r w:rsidR="000622F6" w:rsidRPr="00F32128">
              <w:rPr>
                <w:rFonts w:ascii="Arial" w:hAnsi="Arial" w:cs="Arial"/>
                <w:kern w:val="24"/>
              </w:rPr>
              <w:t>.</w:t>
            </w:r>
          </w:p>
        </w:tc>
      </w:tr>
      <w:tr w:rsidR="00966D3E" w:rsidTr="00B4148B">
        <w:trPr>
          <w:cantSplit/>
          <w:trHeight w:val="603"/>
        </w:trPr>
        <w:tc>
          <w:tcPr>
            <w:tcW w:w="31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5" w:type="dxa"/>
              <w:left w:w="58" w:type="dxa"/>
              <w:bottom w:w="115" w:type="dxa"/>
              <w:right w:w="58" w:type="dxa"/>
            </w:tcMar>
            <w:textDirection w:val="btLr"/>
            <w:vAlign w:val="center"/>
          </w:tcPr>
          <w:p w:rsidR="00966D3E" w:rsidRPr="00A607D8" w:rsidRDefault="001E37D5" w:rsidP="000622F6">
            <w:pPr>
              <w:spacing w:after="0"/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A607D8">
              <w:rPr>
                <w:rFonts w:ascii="Arial" w:hAnsi="Arial" w:cs="Arial"/>
                <w:b/>
              </w:rPr>
              <w:t>DOMAIN</w:t>
            </w:r>
            <w:r w:rsidR="005715BC" w:rsidRPr="00A607D8">
              <w:rPr>
                <w:rFonts w:ascii="Arial" w:hAnsi="Arial" w:cs="Arial"/>
                <w:b/>
              </w:rPr>
              <w:t xml:space="preserve">: </w:t>
            </w:r>
            <w:r w:rsidR="000622F6">
              <w:rPr>
                <w:rFonts w:ascii="Arial" w:hAnsi="Arial" w:cs="Arial"/>
                <w:b/>
              </w:rPr>
              <w:t>Writing</w:t>
            </w:r>
          </w:p>
        </w:tc>
        <w:tc>
          <w:tcPr>
            <w:tcW w:w="8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</w:tcPr>
          <w:p w:rsidR="00966D3E" w:rsidRPr="00A607D8" w:rsidRDefault="00966D3E" w:rsidP="00CC7A38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A607D8">
              <w:rPr>
                <w:rFonts w:ascii="Arial" w:hAnsi="Arial" w:cs="Arial"/>
                <w:b/>
                <w:kern w:val="24"/>
                <w:lang w:val="es-ES_tradnl"/>
              </w:rPr>
              <w:t>Level 1</w:t>
            </w:r>
          </w:p>
          <w:p w:rsidR="00966D3E" w:rsidRPr="00A607D8" w:rsidRDefault="00966D3E" w:rsidP="00CC7A38">
            <w:pPr>
              <w:spacing w:after="0"/>
              <w:jc w:val="center"/>
              <w:rPr>
                <w:rFonts w:ascii="Arial" w:hAnsi="Arial" w:cs="Arial"/>
                <w:b/>
                <w:kern w:val="24"/>
              </w:rPr>
            </w:pPr>
            <w:r w:rsidRPr="00A607D8">
              <w:rPr>
                <w:rFonts w:ascii="Arial" w:hAnsi="Arial" w:cs="Arial"/>
                <w:b/>
                <w:kern w:val="24"/>
                <w:lang w:val="es-ES_tradnl"/>
              </w:rPr>
              <w:t>Entering</w:t>
            </w:r>
          </w:p>
        </w:tc>
        <w:tc>
          <w:tcPr>
            <w:tcW w:w="8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</w:tcPr>
          <w:p w:rsidR="00966D3E" w:rsidRPr="00A607D8" w:rsidRDefault="00966D3E" w:rsidP="00CC7A38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A607D8">
              <w:rPr>
                <w:rFonts w:ascii="Arial" w:hAnsi="Arial" w:cs="Arial"/>
                <w:b/>
                <w:kern w:val="24"/>
                <w:lang w:val="es-ES_tradnl"/>
              </w:rPr>
              <w:t>Level 2</w:t>
            </w:r>
          </w:p>
          <w:p w:rsidR="00966D3E" w:rsidRPr="00A607D8" w:rsidRDefault="00966D3E" w:rsidP="00CC7A38">
            <w:pPr>
              <w:spacing w:after="0"/>
              <w:jc w:val="center"/>
              <w:rPr>
                <w:rFonts w:ascii="Arial" w:hAnsi="Arial" w:cs="Arial"/>
                <w:b/>
                <w:kern w:val="24"/>
              </w:rPr>
            </w:pPr>
            <w:r w:rsidRPr="00A607D8">
              <w:rPr>
                <w:rFonts w:ascii="Arial" w:hAnsi="Arial" w:cs="Arial"/>
                <w:b/>
                <w:kern w:val="24"/>
                <w:lang w:val="es-ES_tradnl"/>
              </w:rPr>
              <w:t>Emerging</w:t>
            </w:r>
          </w:p>
        </w:tc>
        <w:tc>
          <w:tcPr>
            <w:tcW w:w="8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</w:tcPr>
          <w:p w:rsidR="00966D3E" w:rsidRPr="00A607D8" w:rsidRDefault="00966D3E" w:rsidP="00CC7A38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A607D8">
              <w:rPr>
                <w:rFonts w:ascii="Arial" w:hAnsi="Arial" w:cs="Arial"/>
                <w:b/>
                <w:kern w:val="24"/>
                <w:lang w:val="es-ES_tradnl"/>
              </w:rPr>
              <w:t>Level 3</w:t>
            </w:r>
          </w:p>
          <w:p w:rsidR="00966D3E" w:rsidRPr="00A607D8" w:rsidRDefault="00966D3E" w:rsidP="00CC7A38">
            <w:pPr>
              <w:spacing w:after="0"/>
              <w:jc w:val="center"/>
              <w:rPr>
                <w:rFonts w:ascii="Arial" w:hAnsi="Arial" w:cs="Arial"/>
                <w:b/>
                <w:kern w:val="24"/>
              </w:rPr>
            </w:pPr>
            <w:r w:rsidRPr="00A607D8">
              <w:rPr>
                <w:rFonts w:ascii="Arial" w:hAnsi="Arial" w:cs="Arial"/>
                <w:b/>
                <w:kern w:val="24"/>
                <w:lang w:val="es-ES_tradnl"/>
              </w:rPr>
              <w:t>Developing</w:t>
            </w:r>
          </w:p>
        </w:tc>
        <w:tc>
          <w:tcPr>
            <w:tcW w:w="8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</w:tcPr>
          <w:p w:rsidR="00966D3E" w:rsidRPr="00A607D8" w:rsidRDefault="00966D3E" w:rsidP="00CC7A38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A607D8">
              <w:rPr>
                <w:rFonts w:ascii="Arial" w:hAnsi="Arial" w:cs="Arial"/>
                <w:b/>
                <w:kern w:val="24"/>
                <w:lang w:val="es-ES_tradnl"/>
              </w:rPr>
              <w:t>Level 4</w:t>
            </w:r>
          </w:p>
          <w:p w:rsidR="00966D3E" w:rsidRPr="00A607D8" w:rsidRDefault="00966D3E" w:rsidP="00CC7A38">
            <w:pPr>
              <w:spacing w:after="0"/>
              <w:jc w:val="center"/>
              <w:rPr>
                <w:rFonts w:ascii="Arial" w:hAnsi="Arial" w:cs="Arial"/>
                <w:b/>
                <w:kern w:val="24"/>
              </w:rPr>
            </w:pPr>
            <w:r w:rsidRPr="00A607D8">
              <w:rPr>
                <w:rFonts w:ascii="Arial" w:hAnsi="Arial" w:cs="Arial"/>
                <w:b/>
                <w:kern w:val="24"/>
                <w:lang w:val="es-ES_tradnl"/>
              </w:rPr>
              <w:t>Expanding</w:t>
            </w:r>
          </w:p>
        </w:tc>
        <w:tc>
          <w:tcPr>
            <w:tcW w:w="9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</w:tcPr>
          <w:p w:rsidR="00966D3E" w:rsidRPr="00A607D8" w:rsidRDefault="00966D3E" w:rsidP="00CC7A38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A607D8">
              <w:rPr>
                <w:rFonts w:ascii="Arial" w:hAnsi="Arial" w:cs="Arial"/>
                <w:b/>
                <w:kern w:val="24"/>
                <w:lang w:val="es-ES_tradnl"/>
              </w:rPr>
              <w:t>Level 5</w:t>
            </w:r>
          </w:p>
          <w:p w:rsidR="00966D3E" w:rsidRPr="00A607D8" w:rsidRDefault="00966D3E" w:rsidP="00CC7A38">
            <w:pPr>
              <w:spacing w:after="0"/>
              <w:jc w:val="center"/>
              <w:rPr>
                <w:rFonts w:ascii="Arial" w:hAnsi="Arial" w:cs="Arial"/>
                <w:b/>
                <w:kern w:val="24"/>
              </w:rPr>
            </w:pPr>
            <w:r w:rsidRPr="00A607D8">
              <w:rPr>
                <w:rFonts w:ascii="Arial" w:hAnsi="Arial" w:cs="Arial"/>
                <w:b/>
                <w:kern w:val="24"/>
                <w:lang w:val="es-ES_tradnl"/>
              </w:rPr>
              <w:t>Bridging</w:t>
            </w:r>
          </w:p>
        </w:tc>
        <w:tc>
          <w:tcPr>
            <w:tcW w:w="153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15" w:type="dxa"/>
              <w:left w:w="58" w:type="dxa"/>
              <w:bottom w:w="115" w:type="dxa"/>
              <w:right w:w="58" w:type="dxa"/>
            </w:tcMar>
            <w:textDirection w:val="tbRl"/>
            <w:vAlign w:val="center"/>
          </w:tcPr>
          <w:p w:rsidR="00966D3E" w:rsidRPr="00A607D8" w:rsidRDefault="00966D3E" w:rsidP="006606BF">
            <w:pPr>
              <w:spacing w:after="0"/>
              <w:ind w:left="113" w:right="113"/>
              <w:jc w:val="center"/>
              <w:rPr>
                <w:rFonts w:ascii="Arial" w:hAnsi="Arial" w:cs="Arial"/>
                <w:b/>
                <w:kern w:val="24"/>
              </w:rPr>
            </w:pPr>
            <w:r w:rsidRPr="00A607D8">
              <w:rPr>
                <w:rFonts w:ascii="Arial" w:hAnsi="Arial" w:cs="Arial"/>
                <w:b/>
                <w:kern w:val="24"/>
                <w:lang w:val="es-ES_tradnl"/>
              </w:rPr>
              <w:t>Level 6 - Reaching</w:t>
            </w:r>
            <w:r w:rsidRPr="00A607D8">
              <w:rPr>
                <w:rFonts w:ascii="Arial" w:hAnsi="Arial" w:cs="Arial"/>
                <w:b/>
                <w:kern w:val="24"/>
              </w:rPr>
              <w:t xml:space="preserve"> </w:t>
            </w:r>
          </w:p>
        </w:tc>
      </w:tr>
      <w:tr w:rsidR="002330B6" w:rsidTr="00C5540E">
        <w:trPr>
          <w:cantSplit/>
          <w:trHeight w:val="2088"/>
        </w:trPr>
        <w:tc>
          <w:tcPr>
            <w:tcW w:w="31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</w:tcPr>
          <w:p w:rsidR="002330B6" w:rsidRDefault="002330B6" w:rsidP="006606BF">
            <w:pPr>
              <w:spacing w:after="0"/>
              <w:jc w:val="center"/>
            </w:pPr>
          </w:p>
        </w:tc>
        <w:tc>
          <w:tcPr>
            <w:tcW w:w="8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15" w:type="dxa"/>
              <w:left w:w="58" w:type="dxa"/>
              <w:bottom w:w="115" w:type="dxa"/>
              <w:right w:w="58" w:type="dxa"/>
            </w:tcMar>
          </w:tcPr>
          <w:p w:rsidR="002330B6" w:rsidRPr="009455B9" w:rsidRDefault="000B2EC0" w:rsidP="0086754A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Build a 3-dimensional shape, fill with unifix cubes, count the number of cubes, draw the shape, label the length, width, and height, write the formula and solve for volume </w:t>
            </w:r>
            <w:r w:rsidR="0086754A">
              <w:rPr>
                <w:rFonts w:ascii="Arial" w:hAnsi="Arial" w:cs="Arial"/>
              </w:rPr>
              <w:t xml:space="preserve">with a partner in L1 or L2 </w:t>
            </w:r>
            <w:r>
              <w:rPr>
                <w:rFonts w:ascii="Arial" w:hAnsi="Arial" w:cs="Arial"/>
              </w:rPr>
              <w:t>using nets, manipulatives,</w:t>
            </w:r>
            <w:r w:rsidR="0086754A">
              <w:rPr>
                <w:rFonts w:ascii="Arial" w:hAnsi="Arial" w:cs="Arial"/>
              </w:rPr>
              <w:t xml:space="preserve"> and</w:t>
            </w:r>
            <w:r>
              <w:rPr>
                <w:rFonts w:ascii="Arial" w:hAnsi="Arial" w:cs="Arial"/>
              </w:rPr>
              <w:t xml:space="preserve"> teacher modeling. </w:t>
            </w:r>
          </w:p>
        </w:tc>
        <w:tc>
          <w:tcPr>
            <w:tcW w:w="8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2330B6" w:rsidRPr="009455B9" w:rsidRDefault="000B2EC0" w:rsidP="0086754A">
            <w:pPr>
              <w:spacing w:after="0"/>
              <w:rPr>
                <w:rFonts w:ascii="Arial" w:hAnsi="Arial" w:cs="Arial"/>
              </w:rPr>
            </w:pPr>
            <w:r w:rsidRPr="000B2EC0">
              <w:rPr>
                <w:rFonts w:ascii="Arial" w:hAnsi="Arial" w:cs="Arial"/>
              </w:rPr>
              <w:t>Buil</w:t>
            </w:r>
            <w:r w:rsidR="0004124E">
              <w:rPr>
                <w:rFonts w:ascii="Arial" w:hAnsi="Arial" w:cs="Arial"/>
              </w:rPr>
              <w:t>d 2</w:t>
            </w:r>
            <w:r>
              <w:rPr>
                <w:rFonts w:ascii="Arial" w:hAnsi="Arial" w:cs="Arial"/>
              </w:rPr>
              <w:t xml:space="preserve"> </w:t>
            </w:r>
            <w:r w:rsidRPr="000B2EC0">
              <w:rPr>
                <w:rFonts w:ascii="Arial" w:hAnsi="Arial" w:cs="Arial"/>
              </w:rPr>
              <w:t>3-dimensional shape</w:t>
            </w:r>
            <w:r>
              <w:rPr>
                <w:rFonts w:ascii="Arial" w:hAnsi="Arial" w:cs="Arial"/>
              </w:rPr>
              <w:t>s</w:t>
            </w:r>
            <w:r w:rsidRPr="000B2EC0">
              <w:rPr>
                <w:rFonts w:ascii="Arial" w:hAnsi="Arial" w:cs="Arial"/>
              </w:rPr>
              <w:t>, fill with unifix cubes, count the number of cubes, draw the shape</w:t>
            </w:r>
            <w:r w:rsidR="0086754A">
              <w:rPr>
                <w:rFonts w:ascii="Arial" w:hAnsi="Arial" w:cs="Arial"/>
              </w:rPr>
              <w:t>s</w:t>
            </w:r>
            <w:r w:rsidRPr="000B2EC0">
              <w:rPr>
                <w:rFonts w:ascii="Arial" w:hAnsi="Arial" w:cs="Arial"/>
              </w:rPr>
              <w:t xml:space="preserve">, label the length, width, and height, write the formula and solve for volume </w:t>
            </w:r>
            <w:r w:rsidR="0086754A" w:rsidRPr="000B2EC0">
              <w:rPr>
                <w:rFonts w:ascii="Arial" w:hAnsi="Arial" w:cs="Arial"/>
              </w:rPr>
              <w:t xml:space="preserve">with a partner </w:t>
            </w:r>
            <w:r w:rsidRPr="000B2EC0">
              <w:rPr>
                <w:rFonts w:ascii="Arial" w:hAnsi="Arial" w:cs="Arial"/>
              </w:rPr>
              <w:t>using nets, manipulatives,</w:t>
            </w:r>
            <w:r w:rsidR="0086754A">
              <w:rPr>
                <w:rFonts w:ascii="Arial" w:hAnsi="Arial" w:cs="Arial"/>
              </w:rPr>
              <w:t xml:space="preserve"> and</w:t>
            </w:r>
            <w:r w:rsidRPr="000B2EC0">
              <w:rPr>
                <w:rFonts w:ascii="Arial" w:hAnsi="Arial" w:cs="Arial"/>
              </w:rPr>
              <w:t xml:space="preserve"> teacher modeling.</w:t>
            </w:r>
          </w:p>
        </w:tc>
        <w:tc>
          <w:tcPr>
            <w:tcW w:w="8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2330B6" w:rsidRPr="009455B9" w:rsidRDefault="0004124E" w:rsidP="0086754A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Build 3</w:t>
            </w:r>
            <w:r w:rsidR="000B2EC0" w:rsidRPr="000B2EC0">
              <w:rPr>
                <w:rFonts w:ascii="Arial" w:hAnsi="Arial" w:cs="Arial"/>
              </w:rPr>
              <w:t xml:space="preserve"> 3-dimensional shape</w:t>
            </w:r>
            <w:r w:rsidR="000B2EC0">
              <w:rPr>
                <w:rFonts w:ascii="Arial" w:hAnsi="Arial" w:cs="Arial"/>
              </w:rPr>
              <w:t>s</w:t>
            </w:r>
            <w:r w:rsidR="000B2EC0" w:rsidRPr="000B2EC0">
              <w:rPr>
                <w:rFonts w:ascii="Arial" w:hAnsi="Arial" w:cs="Arial"/>
              </w:rPr>
              <w:t>, fill</w:t>
            </w:r>
            <w:r w:rsidR="0086754A">
              <w:rPr>
                <w:rFonts w:ascii="Arial" w:hAnsi="Arial" w:cs="Arial"/>
              </w:rPr>
              <w:t xml:space="preserve"> just one shape </w:t>
            </w:r>
            <w:r w:rsidR="000B2EC0" w:rsidRPr="000B2EC0">
              <w:rPr>
                <w:rFonts w:ascii="Arial" w:hAnsi="Arial" w:cs="Arial"/>
              </w:rPr>
              <w:t xml:space="preserve">with unifix cubes, count the number of cubes, draw </w:t>
            </w:r>
            <w:r w:rsidR="0086754A">
              <w:rPr>
                <w:rFonts w:ascii="Arial" w:hAnsi="Arial" w:cs="Arial"/>
              </w:rPr>
              <w:t>all three</w:t>
            </w:r>
            <w:r w:rsidR="000B2EC0" w:rsidRPr="000B2EC0">
              <w:rPr>
                <w:rFonts w:ascii="Arial" w:hAnsi="Arial" w:cs="Arial"/>
              </w:rPr>
              <w:t xml:space="preserve"> shape</w:t>
            </w:r>
            <w:r w:rsidR="0086754A">
              <w:rPr>
                <w:rFonts w:ascii="Arial" w:hAnsi="Arial" w:cs="Arial"/>
              </w:rPr>
              <w:t>s</w:t>
            </w:r>
            <w:r w:rsidR="000B2EC0" w:rsidRPr="000B2EC0">
              <w:rPr>
                <w:rFonts w:ascii="Arial" w:hAnsi="Arial" w:cs="Arial"/>
              </w:rPr>
              <w:t>, label the length, width, and height</w:t>
            </w:r>
            <w:r w:rsidR="0086754A">
              <w:rPr>
                <w:rFonts w:ascii="Arial" w:hAnsi="Arial" w:cs="Arial"/>
              </w:rPr>
              <w:t xml:space="preserve"> for all three</w:t>
            </w:r>
            <w:r w:rsidR="000B2EC0" w:rsidRPr="000B2EC0">
              <w:rPr>
                <w:rFonts w:ascii="Arial" w:hAnsi="Arial" w:cs="Arial"/>
              </w:rPr>
              <w:t xml:space="preserve">, write the formula and solve for volume </w:t>
            </w:r>
            <w:r w:rsidR="0086754A" w:rsidRPr="000B2EC0">
              <w:rPr>
                <w:rFonts w:ascii="Arial" w:hAnsi="Arial" w:cs="Arial"/>
              </w:rPr>
              <w:t xml:space="preserve">with a partner </w:t>
            </w:r>
            <w:r w:rsidR="000B2EC0" w:rsidRPr="000B2EC0">
              <w:rPr>
                <w:rFonts w:ascii="Arial" w:hAnsi="Arial" w:cs="Arial"/>
              </w:rPr>
              <w:t xml:space="preserve">using nets, manipulatives, </w:t>
            </w:r>
            <w:r w:rsidR="0086754A">
              <w:rPr>
                <w:rFonts w:ascii="Arial" w:hAnsi="Arial" w:cs="Arial"/>
              </w:rPr>
              <w:t xml:space="preserve">and </w:t>
            </w:r>
            <w:r w:rsidR="000B2EC0" w:rsidRPr="000B2EC0">
              <w:rPr>
                <w:rFonts w:ascii="Arial" w:hAnsi="Arial" w:cs="Arial"/>
              </w:rPr>
              <w:t>teacher modeling.</w:t>
            </w:r>
          </w:p>
        </w:tc>
        <w:tc>
          <w:tcPr>
            <w:tcW w:w="8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2330B6" w:rsidRPr="009455B9" w:rsidRDefault="000B2EC0" w:rsidP="0086754A">
            <w:pPr>
              <w:spacing w:after="0"/>
              <w:rPr>
                <w:rFonts w:ascii="Arial" w:hAnsi="Arial" w:cs="Arial"/>
              </w:rPr>
            </w:pPr>
            <w:r w:rsidRPr="000B2EC0">
              <w:rPr>
                <w:rFonts w:ascii="Arial" w:hAnsi="Arial" w:cs="Arial"/>
              </w:rPr>
              <w:t>Build three 3-dimensional shapes, draw the shape, label the length, width, and height, write the formula a</w:t>
            </w:r>
            <w:r>
              <w:rPr>
                <w:rFonts w:ascii="Arial" w:hAnsi="Arial" w:cs="Arial"/>
              </w:rPr>
              <w:t xml:space="preserve">nd solve for volume </w:t>
            </w:r>
            <w:r w:rsidR="0086754A" w:rsidRPr="000B2EC0">
              <w:rPr>
                <w:rFonts w:ascii="Arial" w:hAnsi="Arial" w:cs="Arial"/>
              </w:rPr>
              <w:t>with a partner</w:t>
            </w:r>
            <w:r w:rsidR="0086754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using nets and </w:t>
            </w:r>
            <w:r w:rsidRPr="000B2EC0">
              <w:rPr>
                <w:rFonts w:ascii="Arial" w:hAnsi="Arial" w:cs="Arial"/>
              </w:rPr>
              <w:t>teacher modeling.</w:t>
            </w:r>
          </w:p>
        </w:tc>
        <w:tc>
          <w:tcPr>
            <w:tcW w:w="9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2330B6" w:rsidRPr="009455B9" w:rsidRDefault="0086754A" w:rsidP="0086754A">
            <w:pPr>
              <w:spacing w:after="0"/>
              <w:rPr>
                <w:rFonts w:ascii="Arial" w:hAnsi="Arial" w:cs="Arial"/>
              </w:rPr>
            </w:pPr>
            <w:r w:rsidRPr="0086754A">
              <w:rPr>
                <w:rFonts w:ascii="Arial" w:hAnsi="Arial" w:cs="Arial"/>
              </w:rPr>
              <w:t>Build three 3-dimensional shapes, draw the shape</w:t>
            </w:r>
            <w:r>
              <w:rPr>
                <w:rFonts w:ascii="Arial" w:hAnsi="Arial" w:cs="Arial"/>
              </w:rPr>
              <w:t>s</w:t>
            </w:r>
            <w:r w:rsidRPr="0086754A">
              <w:rPr>
                <w:rFonts w:ascii="Arial" w:hAnsi="Arial" w:cs="Arial"/>
              </w:rPr>
              <w:t>, label the length, width, a</w:t>
            </w:r>
            <w:r>
              <w:rPr>
                <w:rFonts w:ascii="Arial" w:hAnsi="Arial" w:cs="Arial"/>
              </w:rPr>
              <w:t xml:space="preserve">nd height, write the formula, solve for volume, and determine the connection between volume and area </w:t>
            </w:r>
            <w:r w:rsidRPr="0086754A">
              <w:rPr>
                <w:rFonts w:ascii="Arial" w:hAnsi="Arial" w:cs="Arial"/>
              </w:rPr>
              <w:t>with a partner using nets and teacher modeling.</w:t>
            </w:r>
          </w:p>
        </w:tc>
        <w:tc>
          <w:tcPr>
            <w:tcW w:w="153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BB2C2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</w:tcPr>
          <w:p w:rsidR="002330B6" w:rsidRDefault="002330B6" w:rsidP="006606BF">
            <w:pPr>
              <w:spacing w:after="0"/>
              <w:jc w:val="center"/>
            </w:pPr>
          </w:p>
        </w:tc>
      </w:tr>
      <w:tr w:rsidR="00966D3E" w:rsidTr="00163D2A">
        <w:trPr>
          <w:cantSplit/>
          <w:trHeight w:val="792"/>
        </w:trPr>
        <w:tc>
          <w:tcPr>
            <w:tcW w:w="5000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</w:tcPr>
          <w:p w:rsidR="001E37D5" w:rsidRPr="00A13543" w:rsidRDefault="008334F7" w:rsidP="0050408C">
            <w:pPr>
              <w:spacing w:after="0"/>
              <w:rPr>
                <w:rFonts w:ascii="Arial" w:hAnsi="Arial" w:cs="Arial"/>
                <w:b/>
                <w:kern w:val="24"/>
              </w:rPr>
            </w:pPr>
            <w:r w:rsidRPr="00A607D8">
              <w:rPr>
                <w:rFonts w:ascii="Arial" w:hAnsi="Arial" w:cs="Arial"/>
                <w:b/>
                <w:kern w:val="24"/>
              </w:rPr>
              <w:t>TOPIC-RELATED LANGUAGE</w:t>
            </w:r>
            <w:r w:rsidR="00966D3E" w:rsidRPr="00A607D8">
              <w:rPr>
                <w:rFonts w:ascii="Arial" w:hAnsi="Arial" w:cs="Arial"/>
                <w:b/>
                <w:kern w:val="24"/>
              </w:rPr>
              <w:t xml:space="preserve">: </w:t>
            </w:r>
            <w:r w:rsidR="005B12A8" w:rsidRPr="00F32128">
              <w:rPr>
                <w:rFonts w:ascii="Arial" w:hAnsi="Arial" w:cs="Arial"/>
                <w:kern w:val="24"/>
              </w:rPr>
              <w:t xml:space="preserve">Students at all levels of English language proficiency interact with grade-level words and expressions, such as: </w:t>
            </w:r>
            <w:r w:rsidR="0050408C">
              <w:rPr>
                <w:rFonts w:ascii="Arial" w:hAnsi="Arial" w:cs="Arial"/>
                <w:b/>
                <w:kern w:val="24"/>
              </w:rPr>
              <w:t xml:space="preserve">volume, </w:t>
            </w:r>
            <w:r w:rsidR="005B12A8">
              <w:rPr>
                <w:rFonts w:ascii="Arial" w:hAnsi="Arial" w:cs="Arial"/>
                <w:b/>
                <w:kern w:val="24"/>
              </w:rPr>
              <w:t>dimensions, length, width,</w:t>
            </w:r>
            <w:r w:rsidR="0050408C">
              <w:rPr>
                <w:rFonts w:ascii="Arial" w:hAnsi="Arial" w:cs="Arial"/>
                <w:b/>
                <w:kern w:val="24"/>
              </w:rPr>
              <w:t xml:space="preserve"> height, inches</w:t>
            </w:r>
            <w:r w:rsidR="005B12A8">
              <w:rPr>
                <w:rFonts w:ascii="Arial" w:hAnsi="Arial" w:cs="Arial"/>
                <w:b/>
                <w:kern w:val="24"/>
              </w:rPr>
              <w:t xml:space="preserve">, </w:t>
            </w:r>
            <w:r w:rsidR="0050408C">
              <w:rPr>
                <w:rFonts w:ascii="Arial" w:hAnsi="Arial" w:cs="Arial"/>
                <w:b/>
                <w:kern w:val="24"/>
              </w:rPr>
              <w:t>cubic inches, multiply, formula, area, rectangle, unifix cubes, nets</w:t>
            </w:r>
          </w:p>
        </w:tc>
      </w:tr>
    </w:tbl>
    <w:p w:rsidR="00366425" w:rsidRPr="00256035" w:rsidRDefault="00366425" w:rsidP="00163D2A">
      <w:pPr>
        <w:rPr>
          <w:sz w:val="28"/>
          <w:szCs w:val="28"/>
        </w:rPr>
      </w:pPr>
    </w:p>
    <w:sectPr w:rsidR="00366425" w:rsidRPr="00256035" w:rsidSect="001E37D5">
      <w:pgSz w:w="15840" w:h="12240" w:orient="landscape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0A8A" w:rsidRDefault="005D0A8A" w:rsidP="00721866">
      <w:pPr>
        <w:spacing w:after="0" w:line="240" w:lineRule="auto"/>
      </w:pPr>
      <w:r>
        <w:separator/>
      </w:r>
    </w:p>
  </w:endnote>
  <w:endnote w:type="continuationSeparator" w:id="0">
    <w:p w:rsidR="005D0A8A" w:rsidRDefault="005D0A8A" w:rsidP="00721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0A8A" w:rsidRDefault="005D0A8A" w:rsidP="00721866">
      <w:pPr>
        <w:spacing w:after="0" w:line="240" w:lineRule="auto"/>
      </w:pPr>
      <w:r>
        <w:separator/>
      </w:r>
    </w:p>
  </w:footnote>
  <w:footnote w:type="continuationSeparator" w:id="0">
    <w:p w:rsidR="005D0A8A" w:rsidRDefault="005D0A8A" w:rsidP="007218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24363"/>
    <w:multiLevelType w:val="multilevel"/>
    <w:tmpl w:val="F4C25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645EEE"/>
    <w:multiLevelType w:val="multilevel"/>
    <w:tmpl w:val="36DE4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667A8E"/>
    <w:multiLevelType w:val="multilevel"/>
    <w:tmpl w:val="ED906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337CA4"/>
    <w:multiLevelType w:val="hybridMultilevel"/>
    <w:tmpl w:val="2604B86C"/>
    <w:lvl w:ilvl="0" w:tplc="7B108F9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B8A2EA4"/>
    <w:multiLevelType w:val="multilevel"/>
    <w:tmpl w:val="63425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435A79"/>
    <w:multiLevelType w:val="multilevel"/>
    <w:tmpl w:val="63425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0038EA"/>
    <w:multiLevelType w:val="multilevel"/>
    <w:tmpl w:val="63425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AA3B14"/>
    <w:multiLevelType w:val="multilevel"/>
    <w:tmpl w:val="7C461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DC055BA"/>
    <w:multiLevelType w:val="multilevel"/>
    <w:tmpl w:val="63425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2355261"/>
    <w:multiLevelType w:val="multilevel"/>
    <w:tmpl w:val="29BC7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5122AB7"/>
    <w:multiLevelType w:val="multilevel"/>
    <w:tmpl w:val="F4285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2"/>
  </w:num>
  <w:num w:numId="5">
    <w:abstractNumId w:val="7"/>
  </w:num>
  <w:num w:numId="6">
    <w:abstractNumId w:val="6"/>
  </w:num>
  <w:num w:numId="7">
    <w:abstractNumId w:val="1"/>
  </w:num>
  <w:num w:numId="8">
    <w:abstractNumId w:val="5"/>
  </w:num>
  <w:num w:numId="9">
    <w:abstractNumId w:val="4"/>
  </w:num>
  <w:num w:numId="10">
    <w:abstractNumId w:val="8"/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11D"/>
    <w:rsid w:val="000132FD"/>
    <w:rsid w:val="00027078"/>
    <w:rsid w:val="0004124E"/>
    <w:rsid w:val="00052BDE"/>
    <w:rsid w:val="000622F6"/>
    <w:rsid w:val="00084B27"/>
    <w:rsid w:val="000A5729"/>
    <w:rsid w:val="000B2EC0"/>
    <w:rsid w:val="000D5DBF"/>
    <w:rsid w:val="000E3BC7"/>
    <w:rsid w:val="001034BA"/>
    <w:rsid w:val="00106CF1"/>
    <w:rsid w:val="00146FB8"/>
    <w:rsid w:val="00153EF5"/>
    <w:rsid w:val="00154083"/>
    <w:rsid w:val="00154A8C"/>
    <w:rsid w:val="00163D2A"/>
    <w:rsid w:val="001772FA"/>
    <w:rsid w:val="0019560B"/>
    <w:rsid w:val="001A7DF2"/>
    <w:rsid w:val="001E37D5"/>
    <w:rsid w:val="001F7E5B"/>
    <w:rsid w:val="002042DE"/>
    <w:rsid w:val="00205EDD"/>
    <w:rsid w:val="00231B57"/>
    <w:rsid w:val="002330B6"/>
    <w:rsid w:val="00234324"/>
    <w:rsid w:val="00247085"/>
    <w:rsid w:val="00250B2B"/>
    <w:rsid w:val="002534EC"/>
    <w:rsid w:val="00281A5C"/>
    <w:rsid w:val="002B6135"/>
    <w:rsid w:val="002C0E11"/>
    <w:rsid w:val="002C2F6C"/>
    <w:rsid w:val="002D446C"/>
    <w:rsid w:val="002E1BBF"/>
    <w:rsid w:val="002F1DF6"/>
    <w:rsid w:val="0031236E"/>
    <w:rsid w:val="00324F20"/>
    <w:rsid w:val="00330416"/>
    <w:rsid w:val="00336F57"/>
    <w:rsid w:val="003540AE"/>
    <w:rsid w:val="003644C1"/>
    <w:rsid w:val="00366425"/>
    <w:rsid w:val="003669B1"/>
    <w:rsid w:val="00374727"/>
    <w:rsid w:val="003C3439"/>
    <w:rsid w:val="003D455E"/>
    <w:rsid w:val="003E06A0"/>
    <w:rsid w:val="003E09AC"/>
    <w:rsid w:val="0043481A"/>
    <w:rsid w:val="004418B3"/>
    <w:rsid w:val="00444EB1"/>
    <w:rsid w:val="004A0EEE"/>
    <w:rsid w:val="004A1081"/>
    <w:rsid w:val="004C408B"/>
    <w:rsid w:val="004E6776"/>
    <w:rsid w:val="0050408C"/>
    <w:rsid w:val="005068F7"/>
    <w:rsid w:val="00517545"/>
    <w:rsid w:val="005715BC"/>
    <w:rsid w:val="005A2515"/>
    <w:rsid w:val="005B12A8"/>
    <w:rsid w:val="005D0A8A"/>
    <w:rsid w:val="005D1034"/>
    <w:rsid w:val="005D310D"/>
    <w:rsid w:val="005F5B35"/>
    <w:rsid w:val="0061099B"/>
    <w:rsid w:val="006328F7"/>
    <w:rsid w:val="006546F2"/>
    <w:rsid w:val="006606BF"/>
    <w:rsid w:val="006752E2"/>
    <w:rsid w:val="0069093A"/>
    <w:rsid w:val="006C151F"/>
    <w:rsid w:val="007016E4"/>
    <w:rsid w:val="00712A96"/>
    <w:rsid w:val="00721866"/>
    <w:rsid w:val="007240C8"/>
    <w:rsid w:val="00732AA3"/>
    <w:rsid w:val="007434CD"/>
    <w:rsid w:val="007510F8"/>
    <w:rsid w:val="00765624"/>
    <w:rsid w:val="0076677C"/>
    <w:rsid w:val="007B1DEC"/>
    <w:rsid w:val="007B2F82"/>
    <w:rsid w:val="007B664A"/>
    <w:rsid w:val="007C01B4"/>
    <w:rsid w:val="007D1406"/>
    <w:rsid w:val="007E1BD1"/>
    <w:rsid w:val="00810B42"/>
    <w:rsid w:val="00816249"/>
    <w:rsid w:val="008334F7"/>
    <w:rsid w:val="0085056A"/>
    <w:rsid w:val="00852EA0"/>
    <w:rsid w:val="00854516"/>
    <w:rsid w:val="00854F8A"/>
    <w:rsid w:val="00857B1A"/>
    <w:rsid w:val="0086754A"/>
    <w:rsid w:val="008830AF"/>
    <w:rsid w:val="008D68EC"/>
    <w:rsid w:val="008E084E"/>
    <w:rsid w:val="008E3ABF"/>
    <w:rsid w:val="008F7DF7"/>
    <w:rsid w:val="009170AA"/>
    <w:rsid w:val="00922866"/>
    <w:rsid w:val="00922D5B"/>
    <w:rsid w:val="009249DD"/>
    <w:rsid w:val="009470BD"/>
    <w:rsid w:val="00961525"/>
    <w:rsid w:val="00966D3E"/>
    <w:rsid w:val="0098398B"/>
    <w:rsid w:val="009B0765"/>
    <w:rsid w:val="009F014A"/>
    <w:rsid w:val="009F4228"/>
    <w:rsid w:val="00A13543"/>
    <w:rsid w:val="00A26DB8"/>
    <w:rsid w:val="00A607D8"/>
    <w:rsid w:val="00A61848"/>
    <w:rsid w:val="00A64C07"/>
    <w:rsid w:val="00A71E34"/>
    <w:rsid w:val="00A76A97"/>
    <w:rsid w:val="00A82EC0"/>
    <w:rsid w:val="00AC5A0D"/>
    <w:rsid w:val="00B40A9A"/>
    <w:rsid w:val="00B4148B"/>
    <w:rsid w:val="00B566BC"/>
    <w:rsid w:val="00B72400"/>
    <w:rsid w:val="00BA5211"/>
    <w:rsid w:val="00BB011D"/>
    <w:rsid w:val="00BC38E9"/>
    <w:rsid w:val="00BC4485"/>
    <w:rsid w:val="00C00DB0"/>
    <w:rsid w:val="00C1007E"/>
    <w:rsid w:val="00C21017"/>
    <w:rsid w:val="00C5540E"/>
    <w:rsid w:val="00C67C2D"/>
    <w:rsid w:val="00C81255"/>
    <w:rsid w:val="00CA1081"/>
    <w:rsid w:val="00CA1A68"/>
    <w:rsid w:val="00CA3796"/>
    <w:rsid w:val="00CA5878"/>
    <w:rsid w:val="00CB3356"/>
    <w:rsid w:val="00CC7A38"/>
    <w:rsid w:val="00CE1449"/>
    <w:rsid w:val="00CF71EE"/>
    <w:rsid w:val="00D03477"/>
    <w:rsid w:val="00D03EA9"/>
    <w:rsid w:val="00D1608C"/>
    <w:rsid w:val="00D266E0"/>
    <w:rsid w:val="00D32C8A"/>
    <w:rsid w:val="00D4522A"/>
    <w:rsid w:val="00D4604C"/>
    <w:rsid w:val="00D475B2"/>
    <w:rsid w:val="00D5399D"/>
    <w:rsid w:val="00D77482"/>
    <w:rsid w:val="00DA5C6A"/>
    <w:rsid w:val="00DC6F91"/>
    <w:rsid w:val="00DE71C2"/>
    <w:rsid w:val="00E55C5F"/>
    <w:rsid w:val="00E61441"/>
    <w:rsid w:val="00E74905"/>
    <w:rsid w:val="00E7580F"/>
    <w:rsid w:val="00E76567"/>
    <w:rsid w:val="00E96349"/>
    <w:rsid w:val="00EA1B5B"/>
    <w:rsid w:val="00EA26D4"/>
    <w:rsid w:val="00EA50A3"/>
    <w:rsid w:val="00EA5C85"/>
    <w:rsid w:val="00EB0AF6"/>
    <w:rsid w:val="00EB5735"/>
    <w:rsid w:val="00EC0DB2"/>
    <w:rsid w:val="00ED0DCC"/>
    <w:rsid w:val="00ED71E0"/>
    <w:rsid w:val="00F32128"/>
    <w:rsid w:val="00F37C6C"/>
    <w:rsid w:val="00F847EC"/>
    <w:rsid w:val="00FA60EE"/>
    <w:rsid w:val="00FB1BC5"/>
    <w:rsid w:val="00FC2B97"/>
    <w:rsid w:val="00FC35C0"/>
    <w:rsid w:val="00FC4B34"/>
    <w:rsid w:val="00FD3144"/>
    <w:rsid w:val="00FF11DC"/>
    <w:rsid w:val="00FF3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221BEA0-C4F2-4E1E-BA82-9B7611329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E9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Grid1-Accent21">
    <w:name w:val="Medium Grid 1 - Accent 21"/>
    <w:basedOn w:val="Normal"/>
    <w:uiPriority w:val="34"/>
    <w:qFormat/>
    <w:rsid w:val="00A34506"/>
    <w:pPr>
      <w:ind w:left="720"/>
      <w:contextualSpacing/>
    </w:pPr>
  </w:style>
  <w:style w:type="character" w:styleId="CommentReference">
    <w:name w:val="annotation reference"/>
    <w:semiHidden/>
    <w:rsid w:val="00256035"/>
    <w:rPr>
      <w:sz w:val="18"/>
    </w:rPr>
  </w:style>
  <w:style w:type="paragraph" w:styleId="CommentText">
    <w:name w:val="annotation text"/>
    <w:basedOn w:val="Normal"/>
    <w:semiHidden/>
    <w:rsid w:val="00256035"/>
    <w:rPr>
      <w:sz w:val="24"/>
      <w:szCs w:val="24"/>
    </w:rPr>
  </w:style>
  <w:style w:type="paragraph" w:styleId="CommentSubject">
    <w:name w:val="annotation subject"/>
    <w:basedOn w:val="CommentText"/>
    <w:next w:val="CommentText"/>
    <w:semiHidden/>
    <w:rsid w:val="00256035"/>
    <w:rPr>
      <w:sz w:val="22"/>
      <w:szCs w:val="22"/>
    </w:rPr>
  </w:style>
  <w:style w:type="paragraph" w:styleId="BalloonText">
    <w:name w:val="Balloon Text"/>
    <w:basedOn w:val="Normal"/>
    <w:semiHidden/>
    <w:rsid w:val="00256035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2186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2186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2186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21866"/>
    <w:rPr>
      <w:sz w:val="22"/>
      <w:szCs w:val="22"/>
    </w:rPr>
  </w:style>
  <w:style w:type="paragraph" w:customStyle="1" w:styleId="InsideCells">
    <w:name w:val="Inside Cells"/>
    <w:basedOn w:val="Normal"/>
    <w:rsid w:val="001A7DF2"/>
    <w:pPr>
      <w:spacing w:before="20" w:after="40" w:line="240" w:lineRule="auto"/>
    </w:pPr>
    <w:rPr>
      <w:rFonts w:ascii="Arial" w:hAnsi="Arial" w:cs="Arial"/>
      <w:sz w:val="20"/>
      <w:szCs w:val="20"/>
    </w:rPr>
  </w:style>
  <w:style w:type="paragraph" w:customStyle="1" w:styleId="Newcell">
    <w:name w:val="New cell"/>
    <w:basedOn w:val="InsideCells"/>
    <w:rsid w:val="001A7DF2"/>
  </w:style>
  <w:style w:type="character" w:customStyle="1" w:styleId="Exampleswithin">
    <w:name w:val="Examples within"/>
    <w:rsid w:val="001A7DF2"/>
    <w:rPr>
      <w:rFonts w:ascii="Arial" w:hAnsi="Arial" w:cs="Arial" w:hint="default"/>
      <w:b/>
      <w:bCs/>
      <w:sz w:val="22"/>
      <w:szCs w:val="22"/>
    </w:rPr>
  </w:style>
  <w:style w:type="paragraph" w:customStyle="1" w:styleId="Bullet">
    <w:name w:val="Bullet"/>
    <w:basedOn w:val="BodyText"/>
    <w:rsid w:val="001A7DF2"/>
    <w:pPr>
      <w:framePr w:wrap="around" w:vAnchor="text" w:hAnchor="text" w:y="1"/>
      <w:numPr>
        <w:numId w:val="11"/>
      </w:numPr>
      <w:spacing w:before="20" w:after="40" w:line="240" w:lineRule="auto"/>
    </w:pPr>
    <w:rPr>
      <w:rFonts w:ascii="Times New Roman" w:hAnsi="Times New Roman"/>
      <w:sz w:val="20"/>
      <w:szCs w:val="40"/>
      <w:lang w:val="x-none" w:eastAsia="x-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1A7DF2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1A7DF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22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UW-Madison</Company>
  <LinksUpToDate>false</LinksUpToDate>
  <CharactersWithSpaces>2088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Cammilleri</dc:creator>
  <cp:lastModifiedBy>Cindy Fowler</cp:lastModifiedBy>
  <cp:revision>16</cp:revision>
  <cp:lastPrinted>2012-05-10T22:39:00Z</cp:lastPrinted>
  <dcterms:created xsi:type="dcterms:W3CDTF">2014-11-14T16:56:00Z</dcterms:created>
  <dcterms:modified xsi:type="dcterms:W3CDTF">2015-06-01T13:38:00Z</dcterms:modified>
</cp:coreProperties>
</file>